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A3A" w:rsidRDefault="00735A3A" w:rsidP="00126094">
      <w:pPr>
        <w:pStyle w:val="2"/>
        <w:spacing w:before="0" w:after="0"/>
        <w:ind w:firstLine="709"/>
        <w:jc w:val="center"/>
        <w:rPr>
          <w:rFonts w:ascii="Times New Roman" w:hAnsi="Times New Roman" w:cs="Times New Roman"/>
          <w:i w:val="0"/>
        </w:rPr>
      </w:pPr>
      <w:bookmarkStart w:id="0" w:name="_Toc256959514"/>
      <w:r>
        <w:rPr>
          <w:rFonts w:ascii="Times New Roman" w:hAnsi="Times New Roman" w:cs="Times New Roman"/>
          <w:i w:val="0"/>
        </w:rPr>
        <w:t>ЛЕКЦИЯ 4</w:t>
      </w:r>
      <w:bookmarkStart w:id="1" w:name="_GoBack"/>
      <w:bookmarkEnd w:id="1"/>
    </w:p>
    <w:p w:rsidR="00126094" w:rsidRPr="009E1434" w:rsidRDefault="00126094" w:rsidP="00126094">
      <w:pPr>
        <w:pStyle w:val="2"/>
        <w:spacing w:before="0" w:after="0"/>
        <w:ind w:firstLine="709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 xml:space="preserve">2.5 </w:t>
      </w:r>
      <w:r w:rsidRPr="009E1434">
        <w:rPr>
          <w:rFonts w:ascii="Times New Roman" w:hAnsi="Times New Roman" w:cs="Times New Roman"/>
          <w:i w:val="0"/>
        </w:rPr>
        <w:t>Определение необходимой степени очистки</w:t>
      </w:r>
      <w:bookmarkEnd w:id="0"/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 xml:space="preserve">Сточные воды, спускаемые в водоем, должны быть очищены до такой степени, чтобы они не оказывали на него вредного влияния. 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b/>
          <w:sz w:val="28"/>
          <w:szCs w:val="28"/>
        </w:rPr>
        <w:t>Степень очистки сточных вод</w:t>
      </w:r>
      <w:r w:rsidRPr="00FC5D04">
        <w:rPr>
          <w:sz w:val="28"/>
          <w:szCs w:val="28"/>
        </w:rPr>
        <w:t xml:space="preserve"> – это остаточная концентрация загрязнений в них </w:t>
      </w:r>
      <w:proofErr w:type="spellStart"/>
      <w:proofErr w:type="gramStart"/>
      <w:r w:rsidRPr="00FC5D04">
        <w:rPr>
          <w:b/>
          <w:sz w:val="28"/>
          <w:szCs w:val="28"/>
        </w:rPr>
        <w:t>Соч</w:t>
      </w:r>
      <w:proofErr w:type="spellEnd"/>
      <w:proofErr w:type="gramEnd"/>
      <w:r w:rsidRPr="00FC5D04">
        <w:rPr>
          <w:sz w:val="28"/>
          <w:szCs w:val="28"/>
        </w:rPr>
        <w:t xml:space="preserve">, определяемая как разность между концентрациями загрязняющих веществ, с которыми сточные воды поступают на очистную станцию (образуются) </w:t>
      </w:r>
      <w:proofErr w:type="spellStart"/>
      <w:r w:rsidRPr="00FC5D04">
        <w:rPr>
          <w:b/>
          <w:sz w:val="28"/>
          <w:szCs w:val="28"/>
        </w:rPr>
        <w:t>Соб</w:t>
      </w:r>
      <w:proofErr w:type="spellEnd"/>
      <w:r w:rsidRPr="00FC5D04">
        <w:rPr>
          <w:sz w:val="28"/>
          <w:szCs w:val="28"/>
        </w:rPr>
        <w:t xml:space="preserve">, и концентрацией, с которой они могут быть сброшены в водоем </w:t>
      </w:r>
      <w:proofErr w:type="spellStart"/>
      <w:r w:rsidRPr="00FC5D04">
        <w:rPr>
          <w:b/>
          <w:sz w:val="28"/>
          <w:szCs w:val="28"/>
        </w:rPr>
        <w:t>Сст</w:t>
      </w:r>
      <w:proofErr w:type="spellEnd"/>
      <w:r w:rsidRPr="00FC5D04">
        <w:rPr>
          <w:sz w:val="28"/>
          <w:szCs w:val="28"/>
        </w:rPr>
        <w:t xml:space="preserve"> при полном соблюдении всех нормативов качества воды водоема согласно его категории.</w:t>
      </w:r>
    </w:p>
    <w:p w:rsidR="00126094" w:rsidRPr="00456366" w:rsidRDefault="00126094" w:rsidP="00126094">
      <w:pPr>
        <w:ind w:firstLine="709"/>
        <w:jc w:val="center"/>
        <w:rPr>
          <w:sz w:val="28"/>
          <w:szCs w:val="28"/>
        </w:rPr>
      </w:pPr>
      <w:proofErr w:type="spellStart"/>
      <w:proofErr w:type="gramStart"/>
      <w:r w:rsidRPr="00456366">
        <w:rPr>
          <w:sz w:val="28"/>
          <w:szCs w:val="28"/>
        </w:rPr>
        <w:t>Соч</w:t>
      </w:r>
      <w:proofErr w:type="spellEnd"/>
      <w:proofErr w:type="gramEnd"/>
      <w:r w:rsidRPr="00456366">
        <w:rPr>
          <w:sz w:val="28"/>
          <w:szCs w:val="28"/>
        </w:rPr>
        <w:t>=</w:t>
      </w:r>
      <w:proofErr w:type="spellStart"/>
      <w:r w:rsidRPr="00456366">
        <w:rPr>
          <w:sz w:val="28"/>
          <w:szCs w:val="28"/>
        </w:rPr>
        <w:t>Соб</w:t>
      </w:r>
      <w:proofErr w:type="spellEnd"/>
      <w:r w:rsidRPr="00456366">
        <w:rPr>
          <w:sz w:val="28"/>
          <w:szCs w:val="28"/>
        </w:rPr>
        <w:t xml:space="preserve"> – </w:t>
      </w:r>
      <w:proofErr w:type="spellStart"/>
      <w:r w:rsidRPr="00456366">
        <w:rPr>
          <w:sz w:val="28"/>
          <w:szCs w:val="28"/>
        </w:rPr>
        <w:t>Сст</w:t>
      </w:r>
      <w:proofErr w:type="spellEnd"/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 xml:space="preserve">Степень необходимой очистки определяется по показателям присутствующих в сточной жидкости загрязнений. При этом должно быть принято во внимание не только фактическое санитарное состояние водоема в районе канализуемого объекта, санитарная ситуация выше и ниже места выпуска сточных вод, использование водоема для </w:t>
      </w:r>
      <w:proofErr w:type="spellStart"/>
      <w:r w:rsidRPr="00FC5D04">
        <w:rPr>
          <w:sz w:val="28"/>
          <w:szCs w:val="28"/>
        </w:rPr>
        <w:t>хозпитьевого</w:t>
      </w:r>
      <w:proofErr w:type="spellEnd"/>
      <w:r w:rsidRPr="00FC5D04">
        <w:rPr>
          <w:sz w:val="28"/>
          <w:szCs w:val="28"/>
        </w:rPr>
        <w:t xml:space="preserve"> водоснабжения, культурно-бытовых нужд населения, для </w:t>
      </w:r>
      <w:proofErr w:type="spellStart"/>
      <w:r w:rsidRPr="00FC5D04">
        <w:rPr>
          <w:sz w:val="28"/>
          <w:szCs w:val="28"/>
        </w:rPr>
        <w:t>рыбохозяйственных</w:t>
      </w:r>
      <w:proofErr w:type="spellEnd"/>
      <w:r w:rsidRPr="00FC5D04">
        <w:rPr>
          <w:sz w:val="28"/>
          <w:szCs w:val="28"/>
        </w:rPr>
        <w:t xml:space="preserve"> целей, но и перспектива использования данного водоема в народном хозяйстве.</w:t>
      </w:r>
      <w:r w:rsidRPr="00FC5D04">
        <w:rPr>
          <w:position w:val="-10"/>
          <w:sz w:val="28"/>
          <w:szCs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15pt;height:17.15pt" o:ole="">
            <v:imagedata r:id="rId6" o:title=""/>
          </v:shape>
          <o:OLEObject Type="Embed" ProgID="Equation.3" ShapeID="_x0000_i1025" DrawAspect="Content" ObjectID="_1570138493" r:id="rId7"/>
        </w:objec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 xml:space="preserve">Для городских сточных вод степень необходимой очистки определяется по БПК, взвешенным веществам, растворенному кислороду (с учетом и без учета </w:t>
      </w:r>
      <w:proofErr w:type="spellStart"/>
      <w:r w:rsidRPr="00FC5D04">
        <w:rPr>
          <w:sz w:val="28"/>
          <w:szCs w:val="28"/>
        </w:rPr>
        <w:t>реаэрации</w:t>
      </w:r>
      <w:proofErr w:type="spellEnd"/>
      <w:r w:rsidRPr="00FC5D04">
        <w:rPr>
          <w:sz w:val="28"/>
          <w:szCs w:val="28"/>
        </w:rPr>
        <w:t>).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</w:p>
    <w:p w:rsidR="00126094" w:rsidRPr="00E76276" w:rsidRDefault="00126094" w:rsidP="00126094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2" w:name="_Toc256959515"/>
      <w:r w:rsidRPr="00E76276">
        <w:rPr>
          <w:rFonts w:ascii="Times New Roman" w:hAnsi="Times New Roman" w:cs="Times New Roman"/>
          <w:b w:val="0"/>
          <w:sz w:val="28"/>
          <w:szCs w:val="28"/>
        </w:rPr>
        <w:t>2.5.1 Определение    степени   очистки по   органолептическому показателю вредности - взвешенным веществам</w:t>
      </w:r>
      <w:bookmarkEnd w:id="2"/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>Концентрация взвешенных веще</w:t>
      </w:r>
      <w:proofErr w:type="gramStart"/>
      <w:r w:rsidRPr="00FC5D04">
        <w:rPr>
          <w:sz w:val="28"/>
          <w:szCs w:val="28"/>
        </w:rPr>
        <w:t>ств в ст</w:t>
      </w:r>
      <w:proofErr w:type="gramEnd"/>
      <w:r w:rsidRPr="00FC5D04">
        <w:rPr>
          <w:sz w:val="28"/>
          <w:szCs w:val="28"/>
        </w:rPr>
        <w:t>очных водах, допустимых к спуску в водоем, (</w:t>
      </w:r>
      <w:proofErr w:type="spellStart"/>
      <w:r w:rsidRPr="00FC5D04">
        <w:rPr>
          <w:sz w:val="28"/>
          <w:szCs w:val="28"/>
        </w:rPr>
        <w:t>Сст</w:t>
      </w:r>
      <w:proofErr w:type="spellEnd"/>
      <w:r w:rsidRPr="00FC5D04">
        <w:rPr>
          <w:sz w:val="28"/>
          <w:szCs w:val="28"/>
        </w:rPr>
        <w:t>, мг/л) определяется по формуле:</w:t>
      </w:r>
    </w:p>
    <w:p w:rsidR="00126094" w:rsidRPr="00FC5D04" w:rsidRDefault="00126094" w:rsidP="00126094">
      <w:pPr>
        <w:ind w:firstLine="709"/>
        <w:jc w:val="center"/>
        <w:rPr>
          <w:iCs/>
          <w:sz w:val="28"/>
          <w:szCs w:val="28"/>
        </w:rPr>
      </w:pPr>
      <w:r w:rsidRPr="00FC5D04">
        <w:rPr>
          <w:iCs/>
          <w:position w:val="-32"/>
          <w:sz w:val="28"/>
          <w:szCs w:val="28"/>
        </w:rPr>
        <w:object w:dxaOrig="4020" w:dyaOrig="760">
          <v:shape id="_x0000_i1026" type="#_x0000_t75" style="width:201.15pt;height:37.7pt" o:ole="">
            <v:imagedata r:id="rId8" o:title=""/>
          </v:shape>
          <o:OLEObject Type="Embed" ProgID="Equation.3" ShapeID="_x0000_i1026" DrawAspect="Content" ObjectID="_1570138494" r:id="rId9"/>
        </w:objec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 xml:space="preserve">где </w:t>
      </w:r>
      <w:proofErr w:type="gramStart"/>
      <w:r w:rsidRPr="00FC5D04">
        <w:rPr>
          <w:sz w:val="28"/>
          <w:szCs w:val="28"/>
        </w:rPr>
        <w:t>р</w:t>
      </w:r>
      <w:proofErr w:type="gramEnd"/>
      <w:r w:rsidRPr="00FC5D04">
        <w:rPr>
          <w:sz w:val="28"/>
          <w:szCs w:val="28"/>
        </w:rPr>
        <w:t xml:space="preserve"> - допустимое увеличение концентрации взвешенных веществ в воде водо</w:t>
      </w:r>
      <w:r w:rsidRPr="00FC5D04">
        <w:rPr>
          <w:sz w:val="28"/>
          <w:szCs w:val="28"/>
        </w:rPr>
        <w:softHyphen/>
        <w:t>ема, мг/л принимается в зависимости от вида водоема;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FC5D04">
        <w:rPr>
          <w:sz w:val="28"/>
          <w:szCs w:val="28"/>
        </w:rPr>
        <w:t>Св</w:t>
      </w:r>
      <w:proofErr w:type="spellEnd"/>
      <w:proofErr w:type="gramEnd"/>
      <w:r w:rsidRPr="00FC5D04">
        <w:rPr>
          <w:sz w:val="28"/>
          <w:szCs w:val="28"/>
        </w:rPr>
        <w:t>, - концентрация   взвешенных веществ в воде водоема выше выпуска сточных вод, мг/л.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>Требуемый эффект очистки определяется:</w:t>
      </w:r>
    </w:p>
    <w:p w:rsidR="00126094" w:rsidRPr="00FC5D04" w:rsidRDefault="00126094" w:rsidP="00126094">
      <w:pPr>
        <w:ind w:firstLine="709"/>
        <w:jc w:val="center"/>
        <w:rPr>
          <w:iCs/>
          <w:sz w:val="28"/>
          <w:szCs w:val="28"/>
        </w:rPr>
      </w:pPr>
      <w:r w:rsidRPr="00FC5D04">
        <w:rPr>
          <w:iCs/>
          <w:position w:val="-24"/>
          <w:sz w:val="28"/>
          <w:szCs w:val="28"/>
        </w:rPr>
        <w:object w:dxaOrig="2400" w:dyaOrig="620">
          <v:shape id="_x0000_i1027" type="#_x0000_t75" style="width:120pt;height:30.85pt" o:ole="">
            <v:imagedata r:id="rId10" o:title=""/>
          </v:shape>
          <o:OLEObject Type="Embed" ProgID="Equation.3" ShapeID="_x0000_i1027" DrawAspect="Content" ObjectID="_1570138495" r:id="rId11"/>
        </w:object>
      </w:r>
    </w:p>
    <w:p w:rsidR="0012609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iCs/>
          <w:sz w:val="28"/>
          <w:szCs w:val="28"/>
        </w:rPr>
        <w:t xml:space="preserve">где </w:t>
      </w:r>
      <w:proofErr w:type="spellStart"/>
      <w:r w:rsidRPr="00FC5D04">
        <w:rPr>
          <w:iCs/>
          <w:sz w:val="28"/>
          <w:szCs w:val="28"/>
        </w:rPr>
        <w:t>Сгсв</w:t>
      </w:r>
      <w:proofErr w:type="spellEnd"/>
      <w:r w:rsidRPr="00FC5D04">
        <w:rPr>
          <w:iCs/>
          <w:sz w:val="28"/>
          <w:szCs w:val="28"/>
        </w:rPr>
        <w:t xml:space="preserve"> - к</w:t>
      </w:r>
      <w:r w:rsidRPr="00FC5D04">
        <w:rPr>
          <w:sz w:val="28"/>
          <w:szCs w:val="28"/>
        </w:rPr>
        <w:t>онцентрация взвешенных веще</w:t>
      </w:r>
      <w:proofErr w:type="gramStart"/>
      <w:r w:rsidRPr="00FC5D04">
        <w:rPr>
          <w:sz w:val="28"/>
          <w:szCs w:val="28"/>
        </w:rPr>
        <w:t>ств в ст</w:t>
      </w:r>
      <w:proofErr w:type="gramEnd"/>
      <w:r w:rsidRPr="00FC5D04">
        <w:rPr>
          <w:sz w:val="28"/>
          <w:szCs w:val="28"/>
        </w:rPr>
        <w:t>очных водах, поступающих на очистку, мг/л.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</w:p>
    <w:p w:rsidR="00126094" w:rsidRPr="00E76276" w:rsidRDefault="00126094" w:rsidP="00126094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3" w:name="_Toc256959516"/>
      <w:r w:rsidRPr="00E76276">
        <w:rPr>
          <w:rFonts w:ascii="Times New Roman" w:hAnsi="Times New Roman" w:cs="Times New Roman"/>
          <w:b w:val="0"/>
          <w:sz w:val="28"/>
          <w:szCs w:val="28"/>
        </w:rPr>
        <w:t xml:space="preserve">2.5.2 Определение степени очистки по </w:t>
      </w:r>
      <w:proofErr w:type="spellStart"/>
      <w:r w:rsidRPr="00E76276">
        <w:rPr>
          <w:rFonts w:ascii="Times New Roman" w:hAnsi="Times New Roman" w:cs="Times New Roman"/>
          <w:b w:val="0"/>
          <w:sz w:val="28"/>
          <w:szCs w:val="28"/>
        </w:rPr>
        <w:t>общесанитарному</w:t>
      </w:r>
      <w:proofErr w:type="spellEnd"/>
      <w:r w:rsidRPr="00E76276">
        <w:rPr>
          <w:rFonts w:ascii="Times New Roman" w:hAnsi="Times New Roman" w:cs="Times New Roman"/>
          <w:b w:val="0"/>
          <w:sz w:val="28"/>
          <w:szCs w:val="28"/>
        </w:rPr>
        <w:t xml:space="preserve"> показателю вредности – БПК</w:t>
      </w:r>
      <w:bookmarkEnd w:id="3"/>
    </w:p>
    <w:p w:rsidR="00126094" w:rsidRPr="00FC5D04" w:rsidRDefault="00126094" w:rsidP="00126094">
      <w:pPr>
        <w:ind w:firstLine="709"/>
        <w:jc w:val="center"/>
        <w:rPr>
          <w:b/>
          <w:sz w:val="28"/>
          <w:szCs w:val="28"/>
        </w:rPr>
      </w:pP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lastRenderedPageBreak/>
        <w:t xml:space="preserve">В расчете учитывается самоочищение сточных вод в водоеме за счет биохимических процессов, а также разбавление сточных вод водами водоема. 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>Концентрация  органических  загрязнений  по  БПК  в  сточных   водах, допустимых к спуску.(</w:t>
      </w:r>
      <w:proofErr w:type="spellStart"/>
      <w:r w:rsidRPr="00FC5D04">
        <w:rPr>
          <w:sz w:val="28"/>
          <w:szCs w:val="28"/>
        </w:rPr>
        <w:t>Lc</w:t>
      </w:r>
      <w:proofErr w:type="gramStart"/>
      <w:r w:rsidRPr="00FC5D04">
        <w:rPr>
          <w:sz w:val="28"/>
          <w:szCs w:val="28"/>
        </w:rPr>
        <w:t>т</w:t>
      </w:r>
      <w:proofErr w:type="spellEnd"/>
      <w:proofErr w:type="gramEnd"/>
      <w:r w:rsidRPr="00FC5D04">
        <w:rPr>
          <w:sz w:val="28"/>
          <w:szCs w:val="28"/>
        </w:rPr>
        <w:t>, мг/л) определяется по формуле:</w:t>
      </w:r>
    </w:p>
    <w:p w:rsidR="00126094" w:rsidRPr="00FC5D04" w:rsidRDefault="00126094" w:rsidP="00126094">
      <w:pPr>
        <w:ind w:firstLine="709"/>
        <w:jc w:val="center"/>
        <w:rPr>
          <w:iCs/>
          <w:sz w:val="28"/>
          <w:szCs w:val="28"/>
        </w:rPr>
      </w:pPr>
      <w:r w:rsidRPr="00FC5D04">
        <w:rPr>
          <w:iCs/>
          <w:position w:val="-48"/>
          <w:sz w:val="28"/>
          <w:szCs w:val="28"/>
        </w:rPr>
        <w:object w:dxaOrig="5840" w:dyaOrig="999">
          <v:shape id="_x0000_i1028" type="#_x0000_t75" style="width:304pt;height:49.15pt" o:ole="">
            <v:imagedata r:id="rId12" o:title=""/>
          </v:shape>
          <o:OLEObject Type="Embed" ProgID="Equation.3" ShapeID="_x0000_i1028" DrawAspect="Content" ObjectID="_1570138496" r:id="rId13"/>
        </w:objec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iCs/>
          <w:sz w:val="28"/>
          <w:szCs w:val="28"/>
        </w:rPr>
        <w:t xml:space="preserve">где </w:t>
      </w:r>
      <w:proofErr w:type="spellStart"/>
      <w:r w:rsidRPr="00FC5D04">
        <w:rPr>
          <w:sz w:val="28"/>
          <w:szCs w:val="28"/>
        </w:rPr>
        <w:t>Lпд</w:t>
      </w:r>
      <w:proofErr w:type="spellEnd"/>
      <w:r w:rsidRPr="00FC5D04">
        <w:rPr>
          <w:sz w:val="28"/>
          <w:szCs w:val="28"/>
        </w:rPr>
        <w:t xml:space="preserve"> – предельно-допустимая концентрация органических загрязнений по БПК  в контрольном створе, мг/л принимается для водоемов при t = 20</w:t>
      </w:r>
      <w:proofErr w:type="gramStart"/>
      <w:r w:rsidRPr="00FC5D04">
        <w:rPr>
          <w:sz w:val="28"/>
          <w:szCs w:val="28"/>
        </w:rPr>
        <w:t xml:space="preserve"> ºС</w:t>
      </w:r>
      <w:proofErr w:type="gramEnd"/>
      <w:r w:rsidRPr="00FC5D04">
        <w:rPr>
          <w:sz w:val="28"/>
          <w:szCs w:val="28"/>
        </w:rPr>
        <w:t xml:space="preserve"> в зависимости от вида водоема;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FC5D04">
        <w:rPr>
          <w:sz w:val="28"/>
          <w:szCs w:val="28"/>
        </w:rPr>
        <w:t>L</w:t>
      </w:r>
      <w:proofErr w:type="gramEnd"/>
      <w:r w:rsidRPr="00FC5D04">
        <w:rPr>
          <w:sz w:val="28"/>
          <w:szCs w:val="28"/>
        </w:rPr>
        <w:t>в</w:t>
      </w:r>
      <w:proofErr w:type="spellEnd"/>
      <w:r w:rsidRPr="00FC5D04">
        <w:rPr>
          <w:sz w:val="28"/>
          <w:szCs w:val="28"/>
        </w:rPr>
        <w:t xml:space="preserve"> – концентрация органических загрязнений по БПК в воде водоема до спуска сточных вод (фоновая), мг/л;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proofErr w:type="spellStart"/>
      <w:r w:rsidRPr="00FC5D04">
        <w:rPr>
          <w:sz w:val="28"/>
          <w:szCs w:val="28"/>
        </w:rPr>
        <w:t>Кст</w:t>
      </w:r>
      <w:proofErr w:type="spellEnd"/>
      <w:r w:rsidRPr="00FC5D04">
        <w:rPr>
          <w:sz w:val="28"/>
          <w:szCs w:val="28"/>
        </w:rPr>
        <w:t xml:space="preserve"> и </w:t>
      </w:r>
      <w:proofErr w:type="spellStart"/>
      <w:proofErr w:type="gramStart"/>
      <w:r w:rsidRPr="00FC5D04">
        <w:rPr>
          <w:sz w:val="28"/>
          <w:szCs w:val="28"/>
        </w:rPr>
        <w:t>Кр</w:t>
      </w:r>
      <w:proofErr w:type="spellEnd"/>
      <w:proofErr w:type="gramEnd"/>
      <w:r w:rsidRPr="00FC5D04">
        <w:rPr>
          <w:sz w:val="28"/>
          <w:szCs w:val="28"/>
        </w:rPr>
        <w:t xml:space="preserve"> - константы скорости потребления кислорода сточной и речной воды, определяемые в зависимости от температуры воды;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>t - время протока в сутках до контрольного створа</w:t>
      </w:r>
    </w:p>
    <w:p w:rsidR="00126094" w:rsidRPr="00FC5D04" w:rsidRDefault="00126094" w:rsidP="00126094">
      <w:pPr>
        <w:ind w:firstLine="709"/>
        <w:jc w:val="center"/>
        <w:rPr>
          <w:iCs/>
          <w:sz w:val="28"/>
          <w:szCs w:val="28"/>
        </w:rPr>
      </w:pPr>
      <w:r w:rsidRPr="00FC5D04">
        <w:rPr>
          <w:iCs/>
          <w:position w:val="-30"/>
          <w:sz w:val="28"/>
          <w:szCs w:val="28"/>
        </w:rPr>
        <w:object w:dxaOrig="1579" w:dyaOrig="680">
          <v:shape id="_x0000_i1029" type="#_x0000_t75" style="width:78.85pt;height:33.15pt" o:ole="">
            <v:imagedata r:id="rId14" o:title=""/>
          </v:shape>
          <o:OLEObject Type="Embed" ProgID="Equation.3" ShapeID="_x0000_i1029" DrawAspect="Content" ObjectID="_1570138497" r:id="rId15"/>
        </w:object>
      </w:r>
    </w:p>
    <w:p w:rsidR="00126094" w:rsidRPr="00FC5D04" w:rsidRDefault="00126094" w:rsidP="00126094">
      <w:pPr>
        <w:ind w:firstLine="709"/>
        <w:jc w:val="both"/>
        <w:rPr>
          <w:iCs/>
          <w:sz w:val="28"/>
          <w:szCs w:val="28"/>
        </w:rPr>
      </w:pPr>
      <w:proofErr w:type="spellStart"/>
      <w:r w:rsidRPr="00FC5D04">
        <w:rPr>
          <w:sz w:val="28"/>
          <w:szCs w:val="28"/>
        </w:rPr>
        <w:t>Lф</w:t>
      </w:r>
      <w:proofErr w:type="spellEnd"/>
      <w:r w:rsidRPr="00FC5D04">
        <w:rPr>
          <w:sz w:val="28"/>
          <w:szCs w:val="28"/>
        </w:rPr>
        <w:t xml:space="preserve"> – расстояние по фарватеру до контрольного створа, </w:t>
      </w:r>
      <w:proofErr w:type="gramStart"/>
      <w:r w:rsidRPr="00FC5D04">
        <w:rPr>
          <w:sz w:val="28"/>
          <w:szCs w:val="28"/>
        </w:rPr>
        <w:t>м</w:t>
      </w:r>
      <w:proofErr w:type="gramEnd"/>
      <w:r w:rsidRPr="00FC5D04">
        <w:rPr>
          <w:sz w:val="28"/>
          <w:szCs w:val="28"/>
        </w:rPr>
        <w:t>;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>Требуемый эффект очистки определяется</w:t>
      </w:r>
    </w:p>
    <w:p w:rsidR="00126094" w:rsidRPr="00FC5D04" w:rsidRDefault="00126094" w:rsidP="00126094">
      <w:pPr>
        <w:ind w:firstLine="709"/>
        <w:jc w:val="center"/>
        <w:rPr>
          <w:iCs/>
          <w:sz w:val="28"/>
          <w:szCs w:val="28"/>
        </w:rPr>
      </w:pPr>
      <w:r w:rsidRPr="00FC5D04">
        <w:rPr>
          <w:iCs/>
          <w:position w:val="-24"/>
          <w:sz w:val="28"/>
          <w:szCs w:val="28"/>
        </w:rPr>
        <w:object w:dxaOrig="2340" w:dyaOrig="620">
          <v:shape id="_x0000_i1030" type="#_x0000_t75" style="width:116.55pt;height:30.85pt" o:ole="">
            <v:imagedata r:id="rId16" o:title=""/>
          </v:shape>
          <o:OLEObject Type="Embed" ProgID="Equation.3" ShapeID="_x0000_i1030" DrawAspect="Content" ObjectID="_1570138498" r:id="rId17"/>
        </w:objec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iCs/>
          <w:sz w:val="28"/>
          <w:szCs w:val="28"/>
        </w:rPr>
        <w:t xml:space="preserve">где </w:t>
      </w:r>
      <w:proofErr w:type="spellStart"/>
      <w:proofErr w:type="gramStart"/>
      <w:r w:rsidRPr="00FC5D04">
        <w:rPr>
          <w:iCs/>
          <w:sz w:val="28"/>
          <w:szCs w:val="28"/>
        </w:rPr>
        <w:t>L</w:t>
      </w:r>
      <w:proofErr w:type="gramEnd"/>
      <w:r w:rsidRPr="00FC5D04">
        <w:rPr>
          <w:iCs/>
          <w:sz w:val="28"/>
          <w:szCs w:val="28"/>
        </w:rPr>
        <w:t>гсв</w:t>
      </w:r>
      <w:proofErr w:type="spellEnd"/>
      <w:r w:rsidRPr="00FC5D04">
        <w:rPr>
          <w:iCs/>
          <w:sz w:val="28"/>
          <w:szCs w:val="28"/>
        </w:rPr>
        <w:t xml:space="preserve"> - к</w:t>
      </w:r>
      <w:r w:rsidRPr="00FC5D04">
        <w:rPr>
          <w:sz w:val="28"/>
          <w:szCs w:val="28"/>
        </w:rPr>
        <w:t>онцентрация органических  загрязнений  по  БПК в сточных водах, поступающих на очистку, мг/л.</w:t>
      </w:r>
    </w:p>
    <w:p w:rsidR="00126094" w:rsidRPr="00FC5D04" w:rsidRDefault="00126094" w:rsidP="00126094">
      <w:pPr>
        <w:ind w:firstLine="709"/>
        <w:jc w:val="both"/>
        <w:rPr>
          <w:iCs/>
          <w:sz w:val="28"/>
          <w:szCs w:val="28"/>
        </w:rPr>
      </w:pPr>
    </w:p>
    <w:p w:rsidR="00126094" w:rsidRPr="00E76276" w:rsidRDefault="00126094" w:rsidP="00126094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4" w:name="_Toc256959517"/>
      <w:r w:rsidRPr="00E76276">
        <w:rPr>
          <w:rFonts w:ascii="Times New Roman" w:hAnsi="Times New Roman" w:cs="Times New Roman"/>
          <w:b w:val="0"/>
          <w:sz w:val="28"/>
          <w:szCs w:val="28"/>
        </w:rPr>
        <w:t xml:space="preserve">2.5.3 Определение степени очистки по </w:t>
      </w:r>
      <w:proofErr w:type="spellStart"/>
      <w:r w:rsidRPr="00E76276">
        <w:rPr>
          <w:rFonts w:ascii="Times New Roman" w:hAnsi="Times New Roman" w:cs="Times New Roman"/>
          <w:b w:val="0"/>
          <w:sz w:val="28"/>
          <w:szCs w:val="28"/>
        </w:rPr>
        <w:t>общесанитарному</w:t>
      </w:r>
      <w:proofErr w:type="spellEnd"/>
      <w:r w:rsidRPr="00E76276">
        <w:rPr>
          <w:rFonts w:ascii="Times New Roman" w:hAnsi="Times New Roman" w:cs="Times New Roman"/>
          <w:b w:val="0"/>
          <w:sz w:val="28"/>
          <w:szCs w:val="28"/>
        </w:rPr>
        <w:t xml:space="preserve"> показателю вредности - растворенному кислороду</w:t>
      </w:r>
      <w:bookmarkEnd w:id="4"/>
    </w:p>
    <w:p w:rsidR="00126094" w:rsidRPr="00FC5D04" w:rsidRDefault="00126094" w:rsidP="00126094">
      <w:pPr>
        <w:ind w:firstLine="709"/>
        <w:jc w:val="both"/>
        <w:rPr>
          <w:b/>
          <w:sz w:val="28"/>
          <w:szCs w:val="28"/>
        </w:rPr>
      </w:pP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>В соответствии с правилам</w:t>
      </w:r>
      <w:r>
        <w:rPr>
          <w:sz w:val="28"/>
          <w:szCs w:val="28"/>
        </w:rPr>
        <w:t>и</w:t>
      </w:r>
      <w:r w:rsidRPr="00FC5D04">
        <w:rPr>
          <w:sz w:val="28"/>
          <w:szCs w:val="28"/>
        </w:rPr>
        <w:t xml:space="preserve"> с</w:t>
      </w:r>
      <w:r>
        <w:rPr>
          <w:sz w:val="28"/>
          <w:szCs w:val="28"/>
        </w:rPr>
        <w:t>броса</w:t>
      </w:r>
      <w:r w:rsidRPr="00FC5D04">
        <w:rPr>
          <w:sz w:val="28"/>
          <w:szCs w:val="28"/>
        </w:rPr>
        <w:t xml:space="preserve"> сточных вод в воде водоема после смешения со сточной водой содержание растворенного кислорода должно быть не ниже 4 мг/л, а для </w:t>
      </w:r>
      <w:proofErr w:type="spellStart"/>
      <w:r w:rsidRPr="00FC5D04">
        <w:rPr>
          <w:sz w:val="28"/>
          <w:szCs w:val="28"/>
        </w:rPr>
        <w:t>рыбохозяйственных</w:t>
      </w:r>
      <w:proofErr w:type="spellEnd"/>
      <w:r w:rsidRPr="00FC5D04">
        <w:rPr>
          <w:sz w:val="28"/>
          <w:szCs w:val="28"/>
        </w:rPr>
        <w:t xml:space="preserve"> водоемов 1 типа – 6 мг/л. 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>Исходя из этого</w:t>
      </w:r>
      <w:r>
        <w:rPr>
          <w:sz w:val="28"/>
          <w:szCs w:val="28"/>
        </w:rPr>
        <w:t>,</w:t>
      </w:r>
      <w:r w:rsidRPr="00FC5D04">
        <w:rPr>
          <w:sz w:val="28"/>
          <w:szCs w:val="28"/>
        </w:rPr>
        <w:t xml:space="preserve"> можно определить допустимую для данного водоема максимальную величину БПК спускаемых сточных вод.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>Эта задача может быть решена двумя способами:</w:t>
      </w:r>
    </w:p>
    <w:p w:rsidR="00126094" w:rsidRPr="00FC5D04" w:rsidRDefault="00126094" w:rsidP="00126094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>с учетом только растворенного в воде водоема кислорода;</w:t>
      </w:r>
    </w:p>
    <w:p w:rsidR="00126094" w:rsidRPr="00FC5D04" w:rsidRDefault="00126094" w:rsidP="00126094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proofErr w:type="gramStart"/>
      <w:r w:rsidRPr="00FC5D04">
        <w:rPr>
          <w:sz w:val="28"/>
          <w:szCs w:val="28"/>
        </w:rPr>
        <w:t>с учетом пополнения кислорода за счет его поступления в водоем с поверхности водного зеркала за счет</w:t>
      </w:r>
      <w:proofErr w:type="gramEnd"/>
      <w:r w:rsidRPr="00FC5D04">
        <w:rPr>
          <w:sz w:val="28"/>
          <w:szCs w:val="28"/>
        </w:rPr>
        <w:t xml:space="preserve"> </w:t>
      </w:r>
      <w:proofErr w:type="spellStart"/>
      <w:r w:rsidRPr="00FC5D04">
        <w:rPr>
          <w:sz w:val="28"/>
          <w:szCs w:val="28"/>
        </w:rPr>
        <w:t>реаэрации</w:t>
      </w:r>
      <w:proofErr w:type="spellEnd"/>
      <w:r w:rsidRPr="00FC5D04">
        <w:rPr>
          <w:sz w:val="28"/>
          <w:szCs w:val="28"/>
        </w:rPr>
        <w:t>.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 xml:space="preserve">Расчет без учета </w:t>
      </w:r>
      <w:proofErr w:type="spellStart"/>
      <w:r w:rsidRPr="00FC5D04">
        <w:rPr>
          <w:sz w:val="28"/>
          <w:szCs w:val="28"/>
        </w:rPr>
        <w:t>реаэрации</w:t>
      </w:r>
      <w:proofErr w:type="spellEnd"/>
      <w:r w:rsidRPr="00FC5D04">
        <w:rPr>
          <w:sz w:val="28"/>
          <w:szCs w:val="28"/>
        </w:rPr>
        <w:t xml:space="preserve"> водоема производится по уравнению, которое предполагает наступление момента наименьшего содержания кислорода в воде водоема через 2 суток после смешения со сточными водами.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>Допустимая величина БПК сточных вод (</w:t>
      </w:r>
      <w:proofErr w:type="spellStart"/>
      <w:proofErr w:type="gramStart"/>
      <w:r w:rsidRPr="00FC5D04">
        <w:rPr>
          <w:sz w:val="28"/>
          <w:szCs w:val="28"/>
        </w:rPr>
        <w:t>L</w:t>
      </w:r>
      <w:proofErr w:type="gramEnd"/>
      <w:r w:rsidRPr="00FC5D04">
        <w:rPr>
          <w:sz w:val="28"/>
          <w:szCs w:val="28"/>
        </w:rPr>
        <w:t>ст</w:t>
      </w:r>
      <w:proofErr w:type="spellEnd"/>
      <w:r w:rsidRPr="00FC5D04">
        <w:rPr>
          <w:sz w:val="28"/>
          <w:szCs w:val="28"/>
        </w:rPr>
        <w:t xml:space="preserve"> мг/л) определяется по формуле:</w:t>
      </w:r>
    </w:p>
    <w:p w:rsidR="00126094" w:rsidRPr="00FC5D04" w:rsidRDefault="00126094" w:rsidP="00126094">
      <w:pPr>
        <w:ind w:firstLine="709"/>
        <w:jc w:val="center"/>
        <w:rPr>
          <w:sz w:val="28"/>
          <w:szCs w:val="28"/>
        </w:rPr>
      </w:pPr>
      <w:r w:rsidRPr="00FC5D04">
        <w:rPr>
          <w:iCs/>
          <w:position w:val="-30"/>
          <w:sz w:val="28"/>
          <w:szCs w:val="28"/>
        </w:rPr>
        <w:object w:dxaOrig="4540" w:dyaOrig="680">
          <v:shape id="_x0000_i1031" type="#_x0000_t75" style="width:227.45pt;height:33.15pt" o:ole="">
            <v:imagedata r:id="rId18" o:title=""/>
          </v:shape>
          <o:OLEObject Type="Embed" ProgID="Equation.3" ShapeID="_x0000_i1031" DrawAspect="Content" ObjectID="_1570138499" r:id="rId19"/>
        </w:objec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 xml:space="preserve">где </w:t>
      </w:r>
      <w:proofErr w:type="spellStart"/>
      <w:r w:rsidRPr="00FC5D04">
        <w:rPr>
          <w:sz w:val="28"/>
          <w:szCs w:val="28"/>
        </w:rPr>
        <w:t>Ов</w:t>
      </w:r>
      <w:proofErr w:type="spellEnd"/>
      <w:r w:rsidRPr="00FC5D04">
        <w:rPr>
          <w:sz w:val="28"/>
          <w:szCs w:val="28"/>
        </w:rPr>
        <w:t xml:space="preserve"> - содержание   растворенного   кислорода в водоеме до спуска сточных вод, мг/л 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proofErr w:type="spellStart"/>
      <w:r w:rsidRPr="00FC5D04">
        <w:rPr>
          <w:sz w:val="28"/>
          <w:szCs w:val="28"/>
        </w:rPr>
        <w:lastRenderedPageBreak/>
        <w:t>Опд</w:t>
      </w:r>
      <w:proofErr w:type="spellEnd"/>
      <w:r w:rsidRPr="00FC5D04">
        <w:rPr>
          <w:sz w:val="28"/>
          <w:szCs w:val="28"/>
        </w:rPr>
        <w:t xml:space="preserve"> - допустимое минимальное остаточное количество кислорода в водоеме, мг/л, принимается в зависимости от вида водоема: </w: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sz w:val="28"/>
          <w:szCs w:val="28"/>
        </w:rPr>
        <w:t>Требуемый эффект очистки определяется:</w:t>
      </w:r>
    </w:p>
    <w:p w:rsidR="00126094" w:rsidRPr="00FC5D04" w:rsidRDefault="00126094" w:rsidP="00126094">
      <w:pPr>
        <w:ind w:firstLine="709"/>
        <w:jc w:val="center"/>
        <w:rPr>
          <w:iCs/>
          <w:sz w:val="28"/>
          <w:szCs w:val="28"/>
        </w:rPr>
      </w:pPr>
      <w:r w:rsidRPr="00FC5D04">
        <w:rPr>
          <w:iCs/>
          <w:position w:val="-24"/>
          <w:sz w:val="28"/>
          <w:szCs w:val="28"/>
        </w:rPr>
        <w:object w:dxaOrig="2340" w:dyaOrig="620">
          <v:shape id="_x0000_i1032" type="#_x0000_t75" style="width:116.55pt;height:30.85pt" o:ole="">
            <v:imagedata r:id="rId20" o:title=""/>
          </v:shape>
          <o:OLEObject Type="Embed" ProgID="Equation.3" ShapeID="_x0000_i1032" DrawAspect="Content" ObjectID="_1570138500" r:id="rId21"/>
        </w:object>
      </w:r>
    </w:p>
    <w:p w:rsidR="00126094" w:rsidRPr="00FC5D04" w:rsidRDefault="00126094" w:rsidP="00126094">
      <w:pPr>
        <w:ind w:firstLine="709"/>
        <w:jc w:val="both"/>
        <w:rPr>
          <w:sz w:val="28"/>
          <w:szCs w:val="28"/>
        </w:rPr>
      </w:pPr>
      <w:r w:rsidRPr="00FC5D04">
        <w:rPr>
          <w:iCs/>
          <w:sz w:val="28"/>
          <w:szCs w:val="28"/>
        </w:rPr>
        <w:t xml:space="preserve">где </w:t>
      </w:r>
      <w:proofErr w:type="spellStart"/>
      <w:proofErr w:type="gramStart"/>
      <w:r w:rsidRPr="00FC5D04">
        <w:rPr>
          <w:iCs/>
          <w:sz w:val="28"/>
          <w:szCs w:val="28"/>
        </w:rPr>
        <w:t>L</w:t>
      </w:r>
      <w:proofErr w:type="gramEnd"/>
      <w:r w:rsidRPr="00FC5D04">
        <w:rPr>
          <w:iCs/>
          <w:sz w:val="28"/>
          <w:szCs w:val="28"/>
        </w:rPr>
        <w:t>гсв</w:t>
      </w:r>
      <w:proofErr w:type="spellEnd"/>
      <w:r w:rsidRPr="00FC5D04">
        <w:rPr>
          <w:iCs/>
          <w:sz w:val="28"/>
          <w:szCs w:val="28"/>
        </w:rPr>
        <w:t xml:space="preserve"> - к</w:t>
      </w:r>
      <w:r w:rsidRPr="00FC5D04">
        <w:rPr>
          <w:sz w:val="28"/>
          <w:szCs w:val="28"/>
        </w:rPr>
        <w:t>онцентрация органических  загрязнений  по  БПК в сточных водах, поступающих на очистку, мг/л.</w:t>
      </w:r>
    </w:p>
    <w:p w:rsidR="00126094" w:rsidRDefault="00126094" w:rsidP="00126094">
      <w:pPr>
        <w:ind w:firstLine="709"/>
        <w:jc w:val="center"/>
        <w:rPr>
          <w:color w:val="000000"/>
          <w:sz w:val="28"/>
          <w:szCs w:val="28"/>
        </w:rPr>
      </w:pPr>
    </w:p>
    <w:p w:rsidR="00D0575C" w:rsidRDefault="00D0575C"/>
    <w:sectPr w:rsidR="00D0575C" w:rsidSect="004C2693">
      <w:pgSz w:w="11909" w:h="16834" w:code="9"/>
      <w:pgMar w:top="1134" w:right="1134" w:bottom="1134" w:left="113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152F96"/>
    <w:multiLevelType w:val="multilevel"/>
    <w:tmpl w:val="FDDEC6B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8"/>
      <w:numFmt w:val="decimal"/>
      <w:isLgl/>
      <w:lvlText w:val="%1.%2"/>
      <w:lvlJc w:val="left"/>
      <w:pPr>
        <w:tabs>
          <w:tab w:val="num" w:pos="1350"/>
        </w:tabs>
        <w:ind w:left="1350" w:hanging="63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2C5"/>
    <w:rsid w:val="00126094"/>
    <w:rsid w:val="00735A3A"/>
    <w:rsid w:val="00895B8A"/>
    <w:rsid w:val="009D72C5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0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2609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12609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2609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126094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0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2609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12609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2609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126094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627</Words>
  <Characters>3577</Characters>
  <Application>Microsoft Office Word</Application>
  <DocSecurity>0</DocSecurity>
  <Lines>29</Lines>
  <Paragraphs>8</Paragraphs>
  <ScaleCrop>false</ScaleCrop>
  <Company/>
  <LinksUpToDate>false</LinksUpToDate>
  <CharactersWithSpaces>4196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3</cp:revision>
  <dcterms:created xsi:type="dcterms:W3CDTF">2017-10-21T18:46:00Z</dcterms:created>
  <dcterms:modified xsi:type="dcterms:W3CDTF">2017-10-21T18:48:00Z</dcterms:modified>
</cp:coreProperties>
</file>